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5" w:rsidRDefault="0065535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39</w:t>
      </w:r>
      <w:r w:rsidR="00116B80">
        <w:rPr>
          <w:b/>
          <w:sz w:val="24"/>
          <w:u w:val="single"/>
        </w:rPr>
        <w:t>th</w:t>
      </w:r>
      <w:r w:rsidR="00903BF5">
        <w:rPr>
          <w:b/>
          <w:sz w:val="24"/>
          <w:u w:val="single"/>
        </w:rPr>
        <w:t xml:space="preserve"> ANNUAL JR. HIGH BASKETBALL TOURNAMENT</w:t>
      </w:r>
    </w:p>
    <w:p w:rsidR="00903BF5" w:rsidRDefault="00903BF5">
      <w:pPr>
        <w:jc w:val="center"/>
        <w:rPr>
          <w:sz w:val="24"/>
        </w:rPr>
      </w:pPr>
      <w:r>
        <w:rPr>
          <w:sz w:val="24"/>
        </w:rPr>
        <w:t>SPONSORED BY</w:t>
      </w:r>
    </w:p>
    <w:p w:rsidR="00903BF5" w:rsidRDefault="00903BF5">
      <w:pPr>
        <w:jc w:val="center"/>
        <w:rPr>
          <w:sz w:val="24"/>
        </w:rPr>
      </w:pPr>
      <w:r>
        <w:rPr>
          <w:sz w:val="24"/>
        </w:rPr>
        <w:t>EPIPHANY DAD’S CLUB</w:t>
      </w:r>
    </w:p>
    <w:p w:rsidR="00903BF5" w:rsidRDefault="00903BF5">
      <w:pPr>
        <w:jc w:val="center"/>
        <w:rPr>
          <w:sz w:val="24"/>
        </w:rPr>
      </w:pPr>
    </w:p>
    <w:p w:rsidR="00903BF5" w:rsidRDefault="00903BF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TOURNAMENT REGULATIONS:</w:t>
      </w:r>
    </w:p>
    <w:p w:rsidR="00903BF5" w:rsidRDefault="00903BF5">
      <w:pPr>
        <w:rPr>
          <w:b/>
          <w:sz w:val="24"/>
          <w:u w:val="single"/>
        </w:rPr>
      </w:pPr>
    </w:p>
    <w:p w:rsidR="00903BF5" w:rsidRDefault="00903BF5">
      <w:pPr>
        <w:rPr>
          <w:sz w:val="24"/>
        </w:rPr>
      </w:pPr>
      <w:r>
        <w:rPr>
          <w:b/>
          <w:sz w:val="24"/>
        </w:rPr>
        <w:t>A.</w:t>
      </w:r>
      <w:r>
        <w:rPr>
          <w:sz w:val="24"/>
        </w:rPr>
        <w:tab/>
      </w:r>
      <w:r>
        <w:rPr>
          <w:b/>
          <w:sz w:val="24"/>
          <w:u w:val="single"/>
        </w:rPr>
        <w:t>GENERAL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 xml:space="preserve">1. </w:t>
      </w:r>
      <w:r>
        <w:rPr>
          <w:sz w:val="24"/>
        </w:rPr>
        <w:tab/>
        <w:t>All games will be played at the Epiphany School, Sayre, Pa.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 xml:space="preserve">A fifteen (15) minute grace period will be allowed from scheduled start of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game. At expiration of grace period, team not having five (5) eligible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players on court will lose by forfeit.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 xml:space="preserve">3. </w:t>
      </w:r>
      <w:r>
        <w:rPr>
          <w:sz w:val="24"/>
        </w:rPr>
        <w:tab/>
        <w:t>Qualified officials will be used.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 xml:space="preserve">4. </w:t>
      </w:r>
      <w:r>
        <w:rPr>
          <w:sz w:val="24"/>
        </w:rPr>
        <w:tab/>
        <w:t>All games shall consist of four (4) sev</w:t>
      </w:r>
      <w:r w:rsidR="007002CD">
        <w:rPr>
          <w:sz w:val="24"/>
        </w:rPr>
        <w:t>en (7) minute quarters and four (4</w:t>
      </w:r>
      <w:r>
        <w:rPr>
          <w:sz w:val="24"/>
        </w:rPr>
        <w:t xml:space="preserve">)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minutes for each overtime period if needed.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5.</w:t>
      </w:r>
      <w:r>
        <w:rPr>
          <w:sz w:val="24"/>
        </w:rPr>
        <w:tab/>
        <w:t xml:space="preserve">This is a </w:t>
      </w:r>
      <w:r>
        <w:rPr>
          <w:sz w:val="24"/>
          <w:u w:val="single"/>
        </w:rPr>
        <w:t>double elimination tournament</w:t>
      </w:r>
      <w:r>
        <w:rPr>
          <w:sz w:val="24"/>
        </w:rPr>
        <w:t xml:space="preserve">. Teams must play according to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schedule .  .  .  No Postponements!!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 xml:space="preserve">6. </w:t>
      </w:r>
      <w:r>
        <w:rPr>
          <w:sz w:val="24"/>
        </w:rPr>
        <w:tab/>
        <w:t>Any type defense may be played (man-to-man, zone).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 xml:space="preserve">7. </w:t>
      </w:r>
      <w:r>
        <w:rPr>
          <w:sz w:val="24"/>
        </w:rPr>
        <w:tab/>
        <w:t>No team may be school affiliated (e.g., team must use club name, store,</w:t>
      </w:r>
    </w:p>
    <w:p w:rsidR="00903BF5" w:rsidRDefault="00EB4B9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corporation, </w:t>
      </w:r>
      <w:r w:rsidR="00903BF5">
        <w:rPr>
          <w:sz w:val="24"/>
        </w:rPr>
        <w:t>etc.).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</w:p>
    <w:p w:rsidR="00903BF5" w:rsidRDefault="00903BF5">
      <w:pPr>
        <w:rPr>
          <w:sz w:val="24"/>
        </w:rPr>
      </w:pPr>
      <w:r>
        <w:rPr>
          <w:sz w:val="24"/>
        </w:rPr>
        <w:tab/>
        <w:t>8.</w:t>
      </w:r>
      <w:r>
        <w:rPr>
          <w:sz w:val="24"/>
        </w:rPr>
        <w:tab/>
        <w:t>The tourn</w:t>
      </w:r>
      <w:r w:rsidR="00952E66">
        <w:rPr>
          <w:sz w:val="24"/>
        </w:rPr>
        <w:t xml:space="preserve">ament has been reviewed by the </w:t>
      </w:r>
      <w:r w:rsidR="00EB4B93">
        <w:rPr>
          <w:sz w:val="24"/>
        </w:rPr>
        <w:t>P.I.A.A. and by N.</w:t>
      </w:r>
      <w:r>
        <w:rPr>
          <w:sz w:val="24"/>
        </w:rPr>
        <w:t xml:space="preserve">Y. State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officials so that players will not lose high school eligibility if all rules are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followed.</w:t>
      </w:r>
    </w:p>
    <w:p w:rsidR="00903BF5" w:rsidRDefault="00903BF5">
      <w:pPr>
        <w:pStyle w:val="BlockText"/>
        <w:ind w:left="0"/>
      </w:pPr>
    </w:p>
    <w:p w:rsidR="00903BF5" w:rsidRDefault="00903BF5">
      <w:pPr>
        <w:rPr>
          <w:sz w:val="24"/>
        </w:rPr>
      </w:pPr>
      <w:r>
        <w:rPr>
          <w:sz w:val="24"/>
        </w:rPr>
        <w:t xml:space="preserve">           9.</w:t>
      </w:r>
      <w:r>
        <w:rPr>
          <w:sz w:val="24"/>
        </w:rPr>
        <w:tab/>
        <w:t xml:space="preserve">Any player who meets the age and grade requirement may play in the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tournament, provided that any player who has played in varsity competition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plays only for a team from the school district he resides in. The only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exception to that is for  varsity players who compete for a private school.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They must only</w:t>
      </w:r>
      <w:r w:rsidR="00952E66">
        <w:rPr>
          <w:sz w:val="24"/>
        </w:rPr>
        <w:t xml:space="preserve"> compete with athletes from the school they attend.</w:t>
      </w:r>
    </w:p>
    <w:p w:rsidR="00903BF5" w:rsidRDefault="00903BF5">
      <w:pPr>
        <w:rPr>
          <w:sz w:val="24"/>
        </w:rPr>
      </w:pPr>
    </w:p>
    <w:p w:rsidR="00903BF5" w:rsidRDefault="00903BF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Students may play in this tourney who otherwise compete in the same sport for</w:t>
      </w:r>
    </w:p>
    <w:p w:rsidR="00903BF5" w:rsidRDefault="00903BF5">
      <w:pPr>
        <w:ind w:left="1440"/>
        <w:rPr>
          <w:sz w:val="24"/>
        </w:rPr>
      </w:pPr>
      <w:r>
        <w:rPr>
          <w:sz w:val="24"/>
        </w:rPr>
        <w:t>their school; unless specifically restricted by individual schools or teams. This is a 2005 change in PIAA rules Article IX section 1. The former rule allowed participation only after obtaining a waiver from school officials.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b/>
          <w:sz w:val="24"/>
          <w:u w:val="single"/>
        </w:rPr>
      </w:pPr>
      <w:r>
        <w:rPr>
          <w:b/>
          <w:sz w:val="24"/>
        </w:rPr>
        <w:t>B.</w:t>
      </w:r>
      <w:r>
        <w:rPr>
          <w:b/>
          <w:sz w:val="24"/>
        </w:rPr>
        <w:tab/>
      </w:r>
      <w:r>
        <w:rPr>
          <w:b/>
          <w:sz w:val="24"/>
          <w:u w:val="single"/>
        </w:rPr>
        <w:t>PLAYERS AND TEAMS</w:t>
      </w:r>
    </w:p>
    <w:p w:rsidR="00903BF5" w:rsidRDefault="00903BF5">
      <w:pPr>
        <w:rPr>
          <w:b/>
          <w:sz w:val="24"/>
          <w:u w:val="single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 xml:space="preserve">Competition is open for players, ages 13-16, not having reached their 16th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birthday before Ma</w:t>
      </w:r>
      <w:r w:rsidR="00655358">
        <w:rPr>
          <w:sz w:val="24"/>
        </w:rPr>
        <w:t>rch 1, 2017</w:t>
      </w:r>
      <w:r>
        <w:rPr>
          <w:sz w:val="24"/>
        </w:rPr>
        <w:t xml:space="preserve">, and all players must be in the 7th, 8th, or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9th grade only.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903BF5" w:rsidRDefault="00903BF5">
      <w:pPr>
        <w:rPr>
          <w:sz w:val="24"/>
        </w:rPr>
      </w:pPr>
      <w:r>
        <w:rPr>
          <w:sz w:val="24"/>
        </w:rPr>
        <w:tab/>
        <w:t xml:space="preserve">2. </w:t>
      </w:r>
      <w:r>
        <w:rPr>
          <w:sz w:val="24"/>
        </w:rPr>
        <w:tab/>
        <w:t>Each team may roster not less than seven (7) and not more than fifteen (15) players.</w:t>
      </w:r>
    </w:p>
    <w:p w:rsidR="00903BF5" w:rsidRDefault="00903BF5">
      <w:pPr>
        <w:rPr>
          <w:sz w:val="24"/>
        </w:rPr>
      </w:pPr>
    </w:p>
    <w:p w:rsidR="00903BF5" w:rsidRDefault="00903BF5">
      <w:pPr>
        <w:ind w:left="1440" w:hanging="720"/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  <w:t>Anyone can coach, but they cannot play. Coaches</w:t>
      </w:r>
      <w:r w:rsidR="00FB3A16">
        <w:rPr>
          <w:sz w:val="24"/>
        </w:rPr>
        <w:t xml:space="preserve"> are responsible for their own </w:t>
      </w:r>
      <w:r>
        <w:rPr>
          <w:sz w:val="24"/>
        </w:rPr>
        <w:t>and their players’ conduct at all times.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4.</w:t>
      </w:r>
      <w:r>
        <w:rPr>
          <w:sz w:val="24"/>
        </w:rPr>
        <w:tab/>
        <w:t>No additions to team rosters will be permitted aft</w:t>
      </w:r>
      <w:r w:rsidR="004874F2">
        <w:rPr>
          <w:sz w:val="24"/>
        </w:rPr>
        <w:t>er the first game</w:t>
      </w:r>
      <w:r>
        <w:rPr>
          <w:sz w:val="24"/>
        </w:rPr>
        <w:t>.</w:t>
      </w:r>
    </w:p>
    <w:p w:rsidR="00903BF5" w:rsidRDefault="00903BF5">
      <w:pPr>
        <w:rPr>
          <w:sz w:val="24"/>
        </w:rPr>
      </w:pPr>
    </w:p>
    <w:p w:rsidR="00903BF5" w:rsidRDefault="00903BF5" w:rsidP="00051C8E">
      <w:pPr>
        <w:ind w:left="144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Teams must supply their own numbered jerseys and practice balls.</w:t>
      </w:r>
      <w:r w:rsidR="00051C8E">
        <w:rPr>
          <w:sz w:val="24"/>
        </w:rPr>
        <w:t xml:space="preserve"> Two sets of jerseys (light and dark) is recommended</w:t>
      </w:r>
    </w:p>
    <w:p w:rsidR="00903BF5" w:rsidRDefault="00903BF5">
      <w:pPr>
        <w:rPr>
          <w:sz w:val="24"/>
        </w:rPr>
      </w:pPr>
    </w:p>
    <w:p w:rsidR="00903BF5" w:rsidRPr="00FB3A16" w:rsidRDefault="00903BF5">
      <w:pPr>
        <w:rPr>
          <w:sz w:val="24"/>
        </w:rPr>
      </w:pPr>
      <w:r>
        <w:rPr>
          <w:sz w:val="24"/>
        </w:rPr>
        <w:tab/>
        <w:t>6.</w:t>
      </w:r>
      <w:r>
        <w:rPr>
          <w:sz w:val="24"/>
        </w:rPr>
        <w:tab/>
      </w:r>
      <w:r w:rsidR="00116B80" w:rsidRPr="00FB3A16">
        <w:rPr>
          <w:sz w:val="24"/>
        </w:rPr>
        <w:t>S</w:t>
      </w:r>
      <w:r w:rsidR="00F73333" w:rsidRPr="00FB3A16">
        <w:rPr>
          <w:sz w:val="24"/>
        </w:rPr>
        <w:t>chool records signed</w:t>
      </w:r>
      <w:r w:rsidRPr="00FB3A16">
        <w:rPr>
          <w:sz w:val="24"/>
        </w:rPr>
        <w:t xml:space="preserve"> by the school administration</w:t>
      </w:r>
      <w:r w:rsidR="00F73333" w:rsidRPr="00FB3A16">
        <w:rPr>
          <w:sz w:val="24"/>
        </w:rPr>
        <w:t xml:space="preserve"> or school nurse</w:t>
      </w:r>
      <w:r w:rsidR="00FB3A16" w:rsidRPr="00FB3A16">
        <w:rPr>
          <w:sz w:val="24"/>
        </w:rPr>
        <w:t xml:space="preserve"> </w:t>
      </w:r>
      <w:r w:rsidR="00952E66" w:rsidRPr="00FB3A16">
        <w:rPr>
          <w:sz w:val="24"/>
        </w:rPr>
        <w:t xml:space="preserve">showing </w:t>
      </w:r>
      <w:r w:rsidR="00FB3A16" w:rsidRPr="00FB3A16">
        <w:rPr>
          <w:sz w:val="24"/>
        </w:rPr>
        <w:t>each player</w:t>
      </w:r>
      <w:r w:rsidRPr="00FB3A16">
        <w:rPr>
          <w:sz w:val="24"/>
        </w:rPr>
        <w:t xml:space="preserve"> </w:t>
      </w:r>
    </w:p>
    <w:p w:rsidR="00903BF5" w:rsidRDefault="00FB3A16" w:rsidP="00116B80">
      <w:pPr>
        <w:ind w:left="1440"/>
        <w:rPr>
          <w:sz w:val="24"/>
        </w:rPr>
      </w:pPr>
      <w:r w:rsidRPr="00FB3A16">
        <w:rPr>
          <w:sz w:val="24"/>
        </w:rPr>
        <w:t>must</w:t>
      </w:r>
      <w:r w:rsidR="00903BF5" w:rsidRPr="00FB3A16">
        <w:rPr>
          <w:sz w:val="24"/>
        </w:rPr>
        <w:t xml:space="preserve"> be presented before the start of the team’s first game</w:t>
      </w:r>
      <w:r w:rsidR="00F73333" w:rsidRPr="00FB3A16">
        <w:rPr>
          <w:sz w:val="24"/>
        </w:rPr>
        <w:t xml:space="preserve"> in order to verify birth dates</w:t>
      </w:r>
      <w:r w:rsidR="00903BF5" w:rsidRPr="00FB3A16">
        <w:rPr>
          <w:sz w:val="24"/>
        </w:rPr>
        <w:t xml:space="preserve">. </w:t>
      </w:r>
      <w:r w:rsidR="00116B80">
        <w:rPr>
          <w:sz w:val="24"/>
        </w:rPr>
        <w:t xml:space="preserve">Birth certificates can be also be used. </w:t>
      </w:r>
      <w:r w:rsidR="00903BF5">
        <w:rPr>
          <w:sz w:val="24"/>
        </w:rPr>
        <w:t>Any team using an ineligible player will be disqualified from the tournament.</w:t>
      </w:r>
    </w:p>
    <w:p w:rsidR="00147A85" w:rsidRDefault="00147A85" w:rsidP="00116B80">
      <w:pPr>
        <w:ind w:left="1440"/>
        <w:rPr>
          <w:sz w:val="24"/>
        </w:rPr>
      </w:pPr>
    </w:p>
    <w:p w:rsidR="00B32887" w:rsidRDefault="00147A85" w:rsidP="00B32887">
      <w:pPr>
        <w:ind w:firstLine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Please be familiar with the rules and help your players and fans understand them. There are </w:t>
      </w:r>
      <w:r>
        <w:rPr>
          <w:sz w:val="24"/>
        </w:rPr>
        <w:tab/>
      </w:r>
      <w:r w:rsidR="00B32887">
        <w:rPr>
          <w:sz w:val="24"/>
        </w:rPr>
        <w:tab/>
      </w:r>
      <w:r>
        <w:rPr>
          <w:sz w:val="24"/>
        </w:rPr>
        <w:t>some differences between PA and NY. “Closely Guar</w:t>
      </w:r>
      <w:r w:rsidR="00B32887">
        <w:rPr>
          <w:sz w:val="24"/>
        </w:rPr>
        <w:t>d</w:t>
      </w:r>
      <w:r>
        <w:rPr>
          <w:sz w:val="24"/>
        </w:rPr>
        <w:t xml:space="preserve">ed” is one. </w:t>
      </w:r>
      <w:r w:rsidR="00B32887">
        <w:rPr>
          <w:sz w:val="24"/>
        </w:rPr>
        <w:t>No shot clock, of course,</w:t>
      </w:r>
    </w:p>
    <w:p w:rsidR="00B32887" w:rsidRDefault="00B32887" w:rsidP="00B32887">
      <w:pPr>
        <w:ind w:left="720" w:firstLine="360"/>
      </w:pPr>
      <w:r>
        <w:rPr>
          <w:sz w:val="24"/>
        </w:rPr>
        <w:t xml:space="preserve">      is another. </w:t>
      </w:r>
      <w:r>
        <w:t>RULES</w:t>
      </w:r>
      <w:r w:rsidR="00C11674">
        <w:t xml:space="preserve"> CAN BE REVIEWED AT THE WEBSITE</w:t>
      </w:r>
      <w:r>
        <w:t xml:space="preserve"> </w:t>
      </w:r>
      <w:hyperlink r:id="rId7" w:history="1">
        <w:r>
          <w:rPr>
            <w:rStyle w:val="Hyperlink"/>
          </w:rPr>
          <w:t>WWW.PIAA.ORG</w:t>
        </w:r>
      </w:hyperlink>
      <w:r>
        <w:t>.</w:t>
      </w:r>
    </w:p>
    <w:p w:rsidR="00147A85" w:rsidRDefault="00147A85" w:rsidP="00B32887">
      <w:pPr>
        <w:ind w:left="360" w:firstLine="720"/>
        <w:rPr>
          <w:sz w:val="24"/>
        </w:rPr>
      </w:pPr>
    </w:p>
    <w:p w:rsidR="00B32887" w:rsidRDefault="00B32887" w:rsidP="00147A85"/>
    <w:p w:rsidR="00147A85" w:rsidRPr="00B32887" w:rsidRDefault="00147A85" w:rsidP="00147A85">
      <w:pPr>
        <w:rPr>
          <w:sz w:val="24"/>
          <w:szCs w:val="24"/>
        </w:rPr>
      </w:pPr>
      <w:r>
        <w:tab/>
      </w:r>
      <w:r w:rsidR="00B32887" w:rsidRPr="00B32887">
        <w:rPr>
          <w:sz w:val="24"/>
          <w:szCs w:val="24"/>
        </w:rPr>
        <w:t xml:space="preserve">8. </w:t>
      </w:r>
      <w:r w:rsidR="00B32887" w:rsidRPr="00B32887">
        <w:rPr>
          <w:sz w:val="24"/>
          <w:szCs w:val="24"/>
        </w:rPr>
        <w:tab/>
      </w:r>
      <w:r w:rsidR="00B32887">
        <w:rPr>
          <w:sz w:val="24"/>
          <w:szCs w:val="24"/>
        </w:rPr>
        <w:t>Time outs, coaches</w:t>
      </w:r>
      <w:r w:rsidR="00952E66">
        <w:rPr>
          <w:sz w:val="24"/>
          <w:szCs w:val="24"/>
        </w:rPr>
        <w:t>’</w:t>
      </w:r>
      <w:r w:rsidR="00B32887">
        <w:rPr>
          <w:sz w:val="24"/>
          <w:szCs w:val="24"/>
        </w:rPr>
        <w:t xml:space="preserve"> box and Mercy rule</w:t>
      </w:r>
      <w:r w:rsidRPr="00B32887">
        <w:rPr>
          <w:sz w:val="24"/>
          <w:szCs w:val="24"/>
        </w:rPr>
        <w:t>:</w:t>
      </w:r>
    </w:p>
    <w:p w:rsidR="00147A85" w:rsidRDefault="00147A85" w:rsidP="00147A85"/>
    <w:p w:rsidR="00147A85" w:rsidRPr="00837521" w:rsidRDefault="00837521" w:rsidP="00147A85">
      <w:pPr>
        <w:rPr>
          <w:sz w:val="24"/>
          <w:szCs w:val="24"/>
        </w:rPr>
      </w:pPr>
      <w:r>
        <w:tab/>
      </w:r>
      <w:r>
        <w:tab/>
      </w:r>
      <w:r w:rsidRPr="00837521">
        <w:rPr>
          <w:sz w:val="24"/>
          <w:szCs w:val="24"/>
        </w:rPr>
        <w:t>3 - Full Time-Outs</w:t>
      </w:r>
    </w:p>
    <w:p w:rsidR="00147A85" w:rsidRPr="00837521" w:rsidRDefault="00837521" w:rsidP="00147A85">
      <w:pPr>
        <w:rPr>
          <w:sz w:val="24"/>
          <w:szCs w:val="24"/>
        </w:rPr>
      </w:pPr>
      <w:r w:rsidRPr="00837521">
        <w:rPr>
          <w:sz w:val="24"/>
          <w:szCs w:val="24"/>
        </w:rPr>
        <w:tab/>
      </w:r>
      <w:r w:rsidRPr="00837521">
        <w:rPr>
          <w:sz w:val="24"/>
          <w:szCs w:val="24"/>
        </w:rPr>
        <w:tab/>
        <w:t>2 – 30 Second Time-Outs (used in either half)</w:t>
      </w:r>
    </w:p>
    <w:p w:rsidR="00147A85" w:rsidRPr="00837521" w:rsidRDefault="00147A85" w:rsidP="00147A85">
      <w:pPr>
        <w:rPr>
          <w:sz w:val="24"/>
          <w:szCs w:val="24"/>
        </w:rPr>
      </w:pPr>
    </w:p>
    <w:p w:rsidR="00837521" w:rsidRPr="00837521" w:rsidRDefault="007002CD" w:rsidP="00147A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Overtime(s) will be 4</w:t>
      </w:r>
      <w:r w:rsidR="00837521" w:rsidRPr="00837521">
        <w:rPr>
          <w:sz w:val="24"/>
          <w:szCs w:val="24"/>
        </w:rPr>
        <w:t xml:space="preserve"> minutes and each team gets 1 extra full time-out</w:t>
      </w:r>
    </w:p>
    <w:p w:rsidR="00837521" w:rsidRDefault="00147A85" w:rsidP="00837521">
      <w:r>
        <w:tab/>
      </w:r>
      <w:r>
        <w:tab/>
      </w:r>
      <w:r>
        <w:tab/>
      </w:r>
    </w:p>
    <w:p w:rsidR="00837521" w:rsidRDefault="00837521" w:rsidP="00837521">
      <w:pPr>
        <w:ind w:left="1440"/>
        <w:rPr>
          <w:sz w:val="24"/>
          <w:szCs w:val="24"/>
        </w:rPr>
      </w:pPr>
      <w:r>
        <w:rPr>
          <w:sz w:val="24"/>
          <w:szCs w:val="24"/>
        </w:rPr>
        <w:t>Girl’s Free Throw rule differs from New York</w:t>
      </w:r>
    </w:p>
    <w:p w:rsidR="00837521" w:rsidRPr="00837521" w:rsidRDefault="00837521" w:rsidP="00837521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  <w:t>-  Players on the line must wait for the ball to hit the rim</w:t>
      </w:r>
    </w:p>
    <w:p w:rsidR="00837521" w:rsidRDefault="00837521" w:rsidP="00837521"/>
    <w:p w:rsidR="00837521" w:rsidRPr="00837521" w:rsidRDefault="00837521" w:rsidP="00147A85">
      <w:pPr>
        <w:ind w:left="1440"/>
        <w:rPr>
          <w:sz w:val="24"/>
          <w:szCs w:val="24"/>
        </w:rPr>
      </w:pPr>
      <w:r w:rsidRPr="00837521">
        <w:rPr>
          <w:sz w:val="24"/>
          <w:szCs w:val="24"/>
        </w:rPr>
        <w:t xml:space="preserve">The Head Coach is allowed to stand and walk within the coaches’ box. This privilege will be </w:t>
      </w:r>
      <w:r>
        <w:rPr>
          <w:sz w:val="24"/>
          <w:szCs w:val="24"/>
        </w:rPr>
        <w:t>revoked at the referees’ discretion if their behavior is unsportsmanlike.</w:t>
      </w:r>
    </w:p>
    <w:p w:rsidR="00837521" w:rsidRDefault="00147A85" w:rsidP="00837521">
      <w:r>
        <w:tab/>
      </w:r>
      <w:r>
        <w:tab/>
      </w:r>
      <w:r>
        <w:tab/>
      </w:r>
    </w:p>
    <w:p w:rsidR="00837521" w:rsidRPr="00837521" w:rsidRDefault="00837521" w:rsidP="00837521">
      <w:pPr>
        <w:ind w:left="1440"/>
        <w:rPr>
          <w:sz w:val="24"/>
          <w:szCs w:val="24"/>
        </w:rPr>
      </w:pPr>
      <w:r>
        <w:rPr>
          <w:sz w:val="24"/>
          <w:szCs w:val="24"/>
        </w:rPr>
        <w:t>The P.I.A.A ‘Mercy Rule’ will generally be enforced, except if the coaches and Tournament Director agree otherwise (to allow more playing time).</w:t>
      </w:r>
    </w:p>
    <w:p w:rsidR="00F73333" w:rsidRDefault="00F73333" w:rsidP="00147A85">
      <w:pPr>
        <w:ind w:left="1440"/>
      </w:pPr>
    </w:p>
    <w:p w:rsidR="00F73333" w:rsidRPr="00F73333" w:rsidRDefault="00F73333" w:rsidP="00F73333">
      <w:pPr>
        <w:ind w:left="720"/>
        <w:rPr>
          <w:sz w:val="24"/>
          <w:szCs w:val="24"/>
        </w:rPr>
      </w:pPr>
      <w:r>
        <w:t xml:space="preserve">9. </w:t>
      </w:r>
      <w:r>
        <w:tab/>
      </w:r>
      <w:r w:rsidRPr="00837521">
        <w:rPr>
          <w:b/>
          <w:sz w:val="24"/>
          <w:szCs w:val="24"/>
        </w:rPr>
        <w:t>Remember</w:t>
      </w:r>
      <w:r>
        <w:rPr>
          <w:sz w:val="24"/>
          <w:szCs w:val="24"/>
        </w:rPr>
        <w:t>:</w:t>
      </w:r>
    </w:p>
    <w:p w:rsidR="00147A85" w:rsidRDefault="00147A85" w:rsidP="00147A85"/>
    <w:p w:rsidR="00147A85" w:rsidRDefault="00147A85" w:rsidP="00F73333">
      <w:pPr>
        <w:ind w:left="720" w:firstLine="720"/>
      </w:pPr>
      <w:r>
        <w:t xml:space="preserve">PIAA SPORTSMANSHIP MESSAGE - </w:t>
      </w:r>
    </w:p>
    <w:p w:rsidR="00147A85" w:rsidRDefault="00147A85" w:rsidP="00147A85"/>
    <w:p w:rsidR="00147A85" w:rsidRDefault="00147A85" w:rsidP="00F73333">
      <w:pPr>
        <w:pStyle w:val="BodyText2"/>
        <w:ind w:left="1440"/>
      </w:pPr>
      <w:r>
        <w:t>PIAA requires all registered sports’ officials to enforce the sportsmanship rules for coaches and contestants. Actions meant to de-mean opposing contestants, team, spectators, and officials are not in the highest ideals of interscholastic education an</w:t>
      </w:r>
      <w:r w:rsidR="00B32887">
        <w:t>d will not be tolerated. Let to</w:t>
      </w:r>
      <w:r>
        <w:t>day’s contest reflect mutual respect.</w:t>
      </w:r>
    </w:p>
    <w:p w:rsidR="00837521" w:rsidRDefault="00837521" w:rsidP="00837521"/>
    <w:p w:rsidR="00837521" w:rsidRPr="00837521" w:rsidRDefault="00837521" w:rsidP="00F73333">
      <w:pPr>
        <w:ind w:left="1440"/>
        <w:rPr>
          <w:sz w:val="24"/>
          <w:szCs w:val="24"/>
        </w:rPr>
      </w:pPr>
      <w:r>
        <w:rPr>
          <w:sz w:val="24"/>
          <w:szCs w:val="24"/>
        </w:rPr>
        <w:t>Coaches: The Tournament Directors ask you to help communicate this message to fans. Disruptive fans will be asked to leave the gym.</w:t>
      </w:r>
    </w:p>
    <w:p w:rsidR="00147A85" w:rsidRDefault="00147A85" w:rsidP="00116B80">
      <w:pPr>
        <w:ind w:left="1440"/>
        <w:rPr>
          <w:sz w:val="24"/>
        </w:rPr>
      </w:pPr>
    </w:p>
    <w:p w:rsidR="00837521" w:rsidRDefault="00837521" w:rsidP="00116B80">
      <w:pPr>
        <w:ind w:left="1440"/>
        <w:rPr>
          <w:sz w:val="24"/>
        </w:rPr>
      </w:pPr>
    </w:p>
    <w:p w:rsidR="00837521" w:rsidRDefault="00837521" w:rsidP="00116B80">
      <w:pPr>
        <w:ind w:left="1440"/>
        <w:rPr>
          <w:sz w:val="24"/>
        </w:rPr>
      </w:pP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b/>
          <w:sz w:val="24"/>
        </w:rPr>
        <w:t>C.</w:t>
      </w:r>
      <w:r>
        <w:rPr>
          <w:b/>
          <w:sz w:val="24"/>
        </w:rPr>
        <w:tab/>
      </w:r>
      <w:r>
        <w:rPr>
          <w:b/>
          <w:sz w:val="24"/>
          <w:u w:val="single"/>
        </w:rPr>
        <w:t>FEES AND PROTEST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Team</w:t>
      </w:r>
      <w:r w:rsidR="006012C4">
        <w:rPr>
          <w:sz w:val="24"/>
        </w:rPr>
        <w:t xml:space="preserve"> entry fee is one hundred </w:t>
      </w:r>
      <w:r w:rsidR="00FB3A16">
        <w:rPr>
          <w:sz w:val="24"/>
        </w:rPr>
        <w:t>seventy five dollars</w:t>
      </w:r>
      <w:r w:rsidR="006012C4">
        <w:rPr>
          <w:sz w:val="24"/>
        </w:rPr>
        <w:t xml:space="preserve"> ($175</w:t>
      </w:r>
      <w:r w:rsidR="00FB3A16">
        <w:rPr>
          <w:sz w:val="24"/>
        </w:rPr>
        <w:t>.00)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Protest fee is ten dollars ($10</w:t>
      </w:r>
      <w:r w:rsidR="00FB3A16">
        <w:rPr>
          <w:sz w:val="24"/>
        </w:rPr>
        <w:t>.00)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 xml:space="preserve">Protests must be submitted to the tournament director and his committee in writing,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accompanied by the protest fee, within two (2) hours of the completion of the game in 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question.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b/>
          <w:sz w:val="24"/>
        </w:rPr>
        <w:t>D.</w:t>
      </w:r>
      <w:r>
        <w:rPr>
          <w:b/>
          <w:sz w:val="24"/>
        </w:rPr>
        <w:tab/>
      </w:r>
      <w:r>
        <w:rPr>
          <w:b/>
          <w:sz w:val="24"/>
          <w:u w:val="single"/>
        </w:rPr>
        <w:t>AWARDS</w:t>
      </w:r>
    </w:p>
    <w:p w:rsidR="00903BF5" w:rsidRDefault="00903BF5">
      <w:pPr>
        <w:rPr>
          <w:sz w:val="24"/>
        </w:rPr>
      </w:pPr>
      <w:r>
        <w:rPr>
          <w:sz w:val="24"/>
        </w:rPr>
        <w:tab/>
        <w:t>1. First 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a. Team Trophy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</w:t>
      </w:r>
      <w:r w:rsidR="00E34211">
        <w:rPr>
          <w:sz w:val="24"/>
        </w:rPr>
        <w:t xml:space="preserve"> Champion Tee Shirts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2. Second Place:</w:t>
      </w:r>
      <w:r>
        <w:rPr>
          <w:sz w:val="24"/>
        </w:rPr>
        <w:tab/>
      </w:r>
      <w:r>
        <w:rPr>
          <w:sz w:val="24"/>
        </w:rPr>
        <w:tab/>
        <w:t>Team Trophy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</w:r>
      <w:r w:rsidR="00FB3A16">
        <w:rPr>
          <w:sz w:val="24"/>
        </w:rPr>
        <w:t>3. Third</w:t>
      </w:r>
      <w:r>
        <w:rPr>
          <w:sz w:val="24"/>
        </w:rPr>
        <w:t xml:space="preserve"> 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Team Trophy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4. Fourth Place:</w:t>
      </w:r>
      <w:r>
        <w:rPr>
          <w:sz w:val="24"/>
        </w:rPr>
        <w:tab/>
      </w:r>
      <w:r>
        <w:rPr>
          <w:sz w:val="24"/>
        </w:rPr>
        <w:tab/>
        <w:t>Team Trophy</w:t>
      </w:r>
    </w:p>
    <w:p w:rsidR="00903BF5" w:rsidRDefault="00903BF5">
      <w:pPr>
        <w:rPr>
          <w:sz w:val="24"/>
        </w:rPr>
      </w:pPr>
    </w:p>
    <w:p w:rsidR="00903BF5" w:rsidRDefault="00E34211">
      <w:pPr>
        <w:rPr>
          <w:sz w:val="24"/>
        </w:rPr>
      </w:pPr>
      <w:r>
        <w:rPr>
          <w:sz w:val="24"/>
        </w:rPr>
        <w:tab/>
        <w:t>5. All - Star Team Shirts</w:t>
      </w:r>
      <w:r w:rsidR="00903BF5">
        <w:rPr>
          <w:sz w:val="24"/>
        </w:rPr>
        <w:tab/>
        <w:t>seven (7)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ab/>
        <w:t>6. MVP Trophy</w:t>
      </w:r>
    </w:p>
    <w:p w:rsidR="00FB3A16" w:rsidRDefault="00FB3A16">
      <w:pPr>
        <w:rPr>
          <w:sz w:val="24"/>
        </w:rPr>
      </w:pPr>
    </w:p>
    <w:p w:rsidR="00C11674" w:rsidRDefault="00655358">
      <w:pPr>
        <w:rPr>
          <w:sz w:val="24"/>
        </w:rPr>
      </w:pPr>
      <w:r>
        <w:rPr>
          <w:sz w:val="24"/>
        </w:rPr>
        <w:t>Start dates: Wednesday</w:t>
      </w:r>
      <w:r w:rsidR="00C11674">
        <w:rPr>
          <w:sz w:val="24"/>
        </w:rPr>
        <w:t>, February 15</w:t>
      </w:r>
      <w:r w:rsidR="00C11674" w:rsidRPr="00C11674">
        <w:rPr>
          <w:sz w:val="24"/>
          <w:vertAlign w:val="superscript"/>
        </w:rPr>
        <w:t>th</w:t>
      </w:r>
      <w:r>
        <w:rPr>
          <w:sz w:val="24"/>
        </w:rPr>
        <w:t xml:space="preserve"> for Boys</w:t>
      </w:r>
      <w:r w:rsidR="00C11674">
        <w:rPr>
          <w:sz w:val="24"/>
        </w:rPr>
        <w:br/>
        <w:t xml:space="preserve">                   Monday, February 2</w:t>
      </w:r>
      <w:r>
        <w:rPr>
          <w:sz w:val="24"/>
        </w:rPr>
        <w:t>0</w:t>
      </w:r>
      <w:r w:rsidRPr="00655358">
        <w:rPr>
          <w:sz w:val="24"/>
          <w:vertAlign w:val="superscript"/>
        </w:rPr>
        <w:t>th</w:t>
      </w:r>
      <w:r>
        <w:rPr>
          <w:sz w:val="24"/>
        </w:rPr>
        <w:t xml:space="preserve"> for Girls</w:t>
      </w:r>
    </w:p>
    <w:p w:rsidR="00FB3A16" w:rsidRDefault="00FB3A16">
      <w:pPr>
        <w:rPr>
          <w:sz w:val="24"/>
        </w:rPr>
      </w:pPr>
    </w:p>
    <w:p w:rsidR="00FB3A16" w:rsidRDefault="00FB3A16">
      <w:pPr>
        <w:rPr>
          <w:sz w:val="24"/>
        </w:rPr>
      </w:pPr>
      <w:r>
        <w:rPr>
          <w:sz w:val="24"/>
        </w:rPr>
        <w:t>**Entr</w:t>
      </w:r>
      <w:r w:rsidR="00C11674">
        <w:rPr>
          <w:sz w:val="24"/>
        </w:rPr>
        <w:t>ies must be received by Friday</w:t>
      </w:r>
      <w:r>
        <w:rPr>
          <w:sz w:val="24"/>
        </w:rPr>
        <w:t xml:space="preserve">, February </w:t>
      </w:r>
      <w:r w:rsidR="00655358">
        <w:rPr>
          <w:sz w:val="24"/>
        </w:rPr>
        <w:t>3</w:t>
      </w:r>
      <w:r w:rsidR="00655358" w:rsidRPr="00655358">
        <w:rPr>
          <w:sz w:val="24"/>
          <w:vertAlign w:val="superscript"/>
        </w:rPr>
        <w:t>rd</w:t>
      </w:r>
      <w:r w:rsidR="00655358">
        <w:rPr>
          <w:sz w:val="24"/>
        </w:rPr>
        <w:t>, 2017</w:t>
      </w:r>
      <w:r>
        <w:rPr>
          <w:sz w:val="24"/>
        </w:rPr>
        <w:t>.</w:t>
      </w:r>
    </w:p>
    <w:p w:rsidR="00903BF5" w:rsidRDefault="00903BF5">
      <w:pPr>
        <w:rPr>
          <w:sz w:val="24"/>
        </w:rPr>
      </w:pPr>
    </w:p>
    <w:p w:rsidR="00903BF5" w:rsidRDefault="00903BF5">
      <w:pPr>
        <w:rPr>
          <w:sz w:val="24"/>
        </w:rPr>
      </w:pPr>
      <w:r>
        <w:rPr>
          <w:sz w:val="24"/>
        </w:rPr>
        <w:t>Mail all entries to:</w:t>
      </w:r>
      <w:r>
        <w:rPr>
          <w:sz w:val="24"/>
        </w:rPr>
        <w:tab/>
      </w:r>
      <w:r w:rsidR="00D84434">
        <w:rPr>
          <w:sz w:val="24"/>
        </w:rPr>
        <w:t>Kevin Horn</w:t>
      </w:r>
      <w:r>
        <w:rPr>
          <w:sz w:val="24"/>
        </w:rPr>
        <w:tab/>
      </w:r>
      <w:r>
        <w:rPr>
          <w:sz w:val="24"/>
        </w:rPr>
        <w:tab/>
        <w:t xml:space="preserve">    or bring entries to:</w:t>
      </w:r>
      <w:r>
        <w:rPr>
          <w:sz w:val="24"/>
        </w:rPr>
        <w:tab/>
        <w:t>Epiphany School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1BFD">
        <w:rPr>
          <w:sz w:val="24"/>
        </w:rPr>
        <w:t>112 Sharon St</w:t>
      </w:r>
      <w:r w:rsidR="00D84434">
        <w:rPr>
          <w:sz w:val="24"/>
        </w:rPr>
        <w:tab/>
      </w:r>
      <w:r w:rsidR="00D84434">
        <w:rPr>
          <w:sz w:val="24"/>
        </w:rPr>
        <w:tab/>
      </w:r>
      <w:r w:rsidR="00071BFD">
        <w:rPr>
          <w:sz w:val="24"/>
        </w:rPr>
        <w:tab/>
      </w:r>
      <w:r w:rsidR="00071BFD">
        <w:rPr>
          <w:sz w:val="24"/>
        </w:rPr>
        <w:tab/>
      </w:r>
      <w:r w:rsidR="00071BFD">
        <w:rPr>
          <w:sz w:val="24"/>
        </w:rPr>
        <w:tab/>
      </w:r>
      <w:r>
        <w:rPr>
          <w:sz w:val="24"/>
        </w:rPr>
        <w:t>Stevenson St.</w:t>
      </w:r>
    </w:p>
    <w:p w:rsidR="00903BF5" w:rsidRDefault="00903B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1BFD">
        <w:rPr>
          <w:sz w:val="24"/>
        </w:rPr>
        <w:t>Sayre, PA 18840</w:t>
      </w:r>
      <w:r w:rsidR="00D84434">
        <w:rPr>
          <w:sz w:val="24"/>
        </w:rPr>
        <w:tab/>
      </w:r>
      <w:r w:rsidR="00D84434">
        <w:rPr>
          <w:sz w:val="24"/>
        </w:rPr>
        <w:tab/>
      </w:r>
      <w:r w:rsidR="00071BFD">
        <w:rPr>
          <w:sz w:val="24"/>
        </w:rPr>
        <w:tab/>
      </w:r>
      <w:r w:rsidR="00071BFD">
        <w:rPr>
          <w:sz w:val="24"/>
        </w:rPr>
        <w:tab/>
      </w:r>
      <w:r>
        <w:rPr>
          <w:sz w:val="24"/>
        </w:rPr>
        <w:t>Sayre, PA   18840</w:t>
      </w:r>
    </w:p>
    <w:p w:rsidR="00903BF5" w:rsidRDefault="00903BF5">
      <w:pPr>
        <w:rPr>
          <w:sz w:val="24"/>
        </w:rPr>
      </w:pPr>
    </w:p>
    <w:p w:rsidR="00655358" w:rsidRDefault="00655358" w:rsidP="00EB4B93">
      <w:pPr>
        <w:pStyle w:val="Heading1"/>
        <w:jc w:val="left"/>
      </w:pPr>
    </w:p>
    <w:p w:rsidR="00903BF5" w:rsidRDefault="00903BF5" w:rsidP="00EB4B93">
      <w:pPr>
        <w:pStyle w:val="Heading1"/>
        <w:jc w:val="left"/>
      </w:pPr>
      <w:r>
        <w:t>MAKES CHECKS PAYABLE TO:</w:t>
      </w:r>
      <w:r>
        <w:tab/>
        <w:t>EPIPHANY DAD’S CLUB</w:t>
      </w:r>
    </w:p>
    <w:p w:rsidR="00655358" w:rsidRDefault="00655358" w:rsidP="00655358"/>
    <w:p w:rsidR="00655358" w:rsidRPr="00655358" w:rsidRDefault="00655358" w:rsidP="00655358"/>
    <w:p w:rsidR="00903BF5" w:rsidRDefault="00903BF5" w:rsidP="00EB4B93">
      <w:pPr>
        <w:rPr>
          <w:sz w:val="24"/>
        </w:rPr>
      </w:pPr>
      <w:r>
        <w:rPr>
          <w:sz w:val="24"/>
        </w:rPr>
        <w:t>If you have any questions, please feel free to contact:</w:t>
      </w:r>
    </w:p>
    <w:p w:rsidR="00903BF5" w:rsidRDefault="00903BF5">
      <w:pPr>
        <w:ind w:firstLine="720"/>
        <w:rPr>
          <w:sz w:val="24"/>
        </w:rPr>
      </w:pPr>
    </w:p>
    <w:p w:rsidR="00903BF5" w:rsidRPr="00491FFC" w:rsidRDefault="00D84434" w:rsidP="00EB4B93">
      <w:pPr>
        <w:rPr>
          <w:sz w:val="24"/>
          <w:szCs w:val="24"/>
        </w:rPr>
      </w:pPr>
      <w:r>
        <w:rPr>
          <w:sz w:val="24"/>
        </w:rPr>
        <w:t>Kevin Horn</w:t>
      </w:r>
      <w:r w:rsidR="00FB3A16">
        <w:rPr>
          <w:sz w:val="24"/>
        </w:rPr>
        <w:t xml:space="preserve">, </w:t>
      </w:r>
      <w:r w:rsidR="00655358">
        <w:rPr>
          <w:sz w:val="24"/>
        </w:rPr>
        <w:t xml:space="preserve">Boys </w:t>
      </w:r>
      <w:r w:rsidR="00FB3A16">
        <w:rPr>
          <w:sz w:val="24"/>
        </w:rPr>
        <w:t>Tournament</w:t>
      </w:r>
      <w:r w:rsidR="00903BF5">
        <w:rPr>
          <w:sz w:val="24"/>
        </w:rPr>
        <w:t xml:space="preserve"> Dire</w:t>
      </w:r>
      <w:r w:rsidR="00BD4718">
        <w:rPr>
          <w:sz w:val="24"/>
        </w:rPr>
        <w:t>ctor, at</w:t>
      </w:r>
      <w:r w:rsidR="00071BFD">
        <w:rPr>
          <w:sz w:val="24"/>
        </w:rPr>
        <w:t xml:space="preserve"> </w:t>
      </w:r>
      <w:r w:rsidR="00655358">
        <w:rPr>
          <w:sz w:val="24"/>
        </w:rPr>
        <w:t>607-</w:t>
      </w:r>
      <w:r w:rsidR="00491FFC" w:rsidRPr="00491FFC">
        <w:rPr>
          <w:rFonts w:eastAsia="MS Mincho"/>
          <w:color w:val="000000"/>
          <w:sz w:val="24"/>
          <w:szCs w:val="24"/>
          <w:lang w:eastAsia="ja-JP"/>
        </w:rPr>
        <w:t>738-7426</w:t>
      </w:r>
      <w:r w:rsidR="00E90998">
        <w:rPr>
          <w:rFonts w:eastAsia="MS Mincho"/>
          <w:color w:val="000000"/>
          <w:sz w:val="24"/>
          <w:szCs w:val="24"/>
          <w:lang w:eastAsia="ja-JP"/>
        </w:rPr>
        <w:t xml:space="preserve"> or </w:t>
      </w:r>
      <w:hyperlink r:id="rId8" w:history="1">
        <w:r w:rsidR="00E90998" w:rsidRPr="00EB62C1">
          <w:rPr>
            <w:rStyle w:val="Hyperlink"/>
            <w:rFonts w:eastAsia="MS Mincho"/>
            <w:sz w:val="24"/>
            <w:szCs w:val="24"/>
            <w:lang w:eastAsia="ja-JP"/>
          </w:rPr>
          <w:t>kevhorn12@gmail.com</w:t>
        </w:r>
      </w:hyperlink>
      <w:r w:rsidR="00E90998">
        <w:rPr>
          <w:rFonts w:eastAsia="MS Mincho"/>
          <w:color w:val="000000"/>
          <w:sz w:val="24"/>
          <w:szCs w:val="24"/>
          <w:lang w:eastAsia="ja-JP"/>
        </w:rPr>
        <w:t xml:space="preserve"> </w:t>
      </w:r>
      <w:bookmarkStart w:id="0" w:name="_GoBack"/>
      <w:bookmarkEnd w:id="0"/>
    </w:p>
    <w:p w:rsidR="0020028F" w:rsidRDefault="00655358" w:rsidP="00EB4B93">
      <w:pPr>
        <w:rPr>
          <w:sz w:val="24"/>
        </w:rPr>
      </w:pPr>
      <w:r>
        <w:rPr>
          <w:sz w:val="24"/>
        </w:rPr>
        <w:t>Joe Tomasso</w:t>
      </w:r>
      <w:r w:rsidR="00FB3A16">
        <w:rPr>
          <w:sz w:val="24"/>
        </w:rPr>
        <w:t xml:space="preserve">, </w:t>
      </w:r>
      <w:r>
        <w:rPr>
          <w:sz w:val="24"/>
        </w:rPr>
        <w:t>Girls Tournament Director</w:t>
      </w:r>
      <w:r w:rsidR="0020028F">
        <w:rPr>
          <w:sz w:val="24"/>
        </w:rPr>
        <w:t xml:space="preserve">, at </w:t>
      </w:r>
      <w:r>
        <w:rPr>
          <w:sz w:val="24"/>
        </w:rPr>
        <w:t>607-481-0669</w:t>
      </w:r>
    </w:p>
    <w:p w:rsidR="00903BF5" w:rsidRDefault="00903BF5">
      <w:pPr>
        <w:rPr>
          <w:sz w:val="24"/>
        </w:rPr>
      </w:pPr>
    </w:p>
    <w:p w:rsidR="00903BF5" w:rsidRDefault="00903BF5" w:rsidP="00EB4B93">
      <w:pPr>
        <w:pStyle w:val="Heading1"/>
        <w:jc w:val="left"/>
      </w:pPr>
      <w:r>
        <w:t xml:space="preserve">HOPE TO SEE YOU IN SAYRE AT THE </w:t>
      </w:r>
      <w:r w:rsidR="00EB4B93">
        <w:t>TOURNAMENT!</w:t>
      </w:r>
      <w:r w:rsidR="00BD4718">
        <w:t xml:space="preserve"> </w:t>
      </w:r>
    </w:p>
    <w:p w:rsidR="00903BF5" w:rsidRDefault="00903BF5"/>
    <w:sectPr w:rsidR="00903BF5">
      <w:pgSz w:w="12240" w:h="15840"/>
      <w:pgMar w:top="965" w:right="965" w:bottom="965" w:left="965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38" w:rsidRDefault="00B17238">
      <w:r>
        <w:separator/>
      </w:r>
    </w:p>
  </w:endnote>
  <w:endnote w:type="continuationSeparator" w:id="0">
    <w:p w:rsidR="00B17238" w:rsidRDefault="00B1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38" w:rsidRDefault="00B17238">
      <w:r>
        <w:separator/>
      </w:r>
    </w:p>
  </w:footnote>
  <w:footnote w:type="continuationSeparator" w:id="0">
    <w:p w:rsidR="00B17238" w:rsidRDefault="00B1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408"/>
    <w:multiLevelType w:val="hybridMultilevel"/>
    <w:tmpl w:val="EC064A66"/>
    <w:lvl w:ilvl="0" w:tplc="80D63A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641B6F"/>
    <w:multiLevelType w:val="hybridMultilevel"/>
    <w:tmpl w:val="54EA2F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960FA0"/>
    <w:multiLevelType w:val="hybridMultilevel"/>
    <w:tmpl w:val="8C204B72"/>
    <w:lvl w:ilvl="0" w:tplc="F58C9F7A">
      <w:start w:val="10"/>
      <w:numFmt w:val="decimal"/>
      <w:lvlText w:val="%1.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79607CD"/>
    <w:multiLevelType w:val="hybridMultilevel"/>
    <w:tmpl w:val="35F69B00"/>
    <w:lvl w:ilvl="0" w:tplc="B61C06E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69"/>
    <w:rsid w:val="00007492"/>
    <w:rsid w:val="00051C8E"/>
    <w:rsid w:val="00071BFD"/>
    <w:rsid w:val="000A06AA"/>
    <w:rsid w:val="00116B80"/>
    <w:rsid w:val="001316D4"/>
    <w:rsid w:val="00147A85"/>
    <w:rsid w:val="0020028F"/>
    <w:rsid w:val="00237321"/>
    <w:rsid w:val="00244D6D"/>
    <w:rsid w:val="00247525"/>
    <w:rsid w:val="002958AE"/>
    <w:rsid w:val="004572C2"/>
    <w:rsid w:val="004874F2"/>
    <w:rsid w:val="00491FFC"/>
    <w:rsid w:val="004B7F72"/>
    <w:rsid w:val="004E2372"/>
    <w:rsid w:val="00526A10"/>
    <w:rsid w:val="005C0757"/>
    <w:rsid w:val="006012C4"/>
    <w:rsid w:val="00655358"/>
    <w:rsid w:val="007002CD"/>
    <w:rsid w:val="00837521"/>
    <w:rsid w:val="0085535E"/>
    <w:rsid w:val="00903BF5"/>
    <w:rsid w:val="00922B61"/>
    <w:rsid w:val="00952E66"/>
    <w:rsid w:val="00A3289F"/>
    <w:rsid w:val="00A9566C"/>
    <w:rsid w:val="00AC64A7"/>
    <w:rsid w:val="00AE6B69"/>
    <w:rsid w:val="00B17238"/>
    <w:rsid w:val="00B32887"/>
    <w:rsid w:val="00B35069"/>
    <w:rsid w:val="00B37FCE"/>
    <w:rsid w:val="00B56AD6"/>
    <w:rsid w:val="00BA7EFF"/>
    <w:rsid w:val="00BC05E1"/>
    <w:rsid w:val="00BD4718"/>
    <w:rsid w:val="00BE5E3D"/>
    <w:rsid w:val="00C11674"/>
    <w:rsid w:val="00C170D4"/>
    <w:rsid w:val="00C45BCE"/>
    <w:rsid w:val="00D84434"/>
    <w:rsid w:val="00DC79C1"/>
    <w:rsid w:val="00E34211"/>
    <w:rsid w:val="00E90998"/>
    <w:rsid w:val="00EB4B93"/>
    <w:rsid w:val="00F73333"/>
    <w:rsid w:val="00FB3A16"/>
    <w:rsid w:val="00FB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D39E258-F073-45D1-944B-C4AB0A4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0"/>
      </w:tabs>
      <w:ind w:left="1440" w:right="1130"/>
    </w:pPr>
    <w:rPr>
      <w:sz w:val="24"/>
    </w:rPr>
  </w:style>
  <w:style w:type="character" w:styleId="Hyperlink">
    <w:name w:val="Hyperlink"/>
    <w:rsid w:val="00147A85"/>
    <w:rPr>
      <w:color w:val="0000FF"/>
      <w:u w:val="single"/>
    </w:rPr>
  </w:style>
  <w:style w:type="paragraph" w:styleId="BodyText2">
    <w:name w:val="Body Text 2"/>
    <w:basedOn w:val="Normal"/>
    <w:rsid w:val="00147A85"/>
    <w:rPr>
      <w:i/>
      <w:iC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horn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ANNUAL JR. HIGH BASKETBALL YOURNAMENT</vt:lpstr>
    </vt:vector>
  </TitlesOfParts>
  <Company>Microsoft</Company>
  <LinksUpToDate>false</LinksUpToDate>
  <CharactersWithSpaces>5190</CharactersWithSpaces>
  <SharedDoc>false</SharedDoc>
  <HLinks>
    <vt:vector size="6" baseType="variant">
      <vt:variant>
        <vt:i4>4784208</vt:i4>
      </vt:variant>
      <vt:variant>
        <vt:i4>0</vt:i4>
      </vt:variant>
      <vt:variant>
        <vt:i4>0</vt:i4>
      </vt:variant>
      <vt:variant>
        <vt:i4>5</vt:i4>
      </vt:variant>
      <vt:variant>
        <vt:lpwstr>http://www.piaa.org/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ANNUAL JR. HIGH BASKETBALL YOURNAMENT</dc:title>
  <dc:creator>Authorized Gateway Customer</dc:creator>
  <cp:lastModifiedBy>Williams1</cp:lastModifiedBy>
  <cp:revision>8</cp:revision>
  <cp:lastPrinted>2011-01-13T20:12:00Z</cp:lastPrinted>
  <dcterms:created xsi:type="dcterms:W3CDTF">2013-01-23T13:47:00Z</dcterms:created>
  <dcterms:modified xsi:type="dcterms:W3CDTF">2016-12-30T14:55:00Z</dcterms:modified>
</cp:coreProperties>
</file>